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33CC84" w14:textId="77777777" w:rsidR="000F12AF" w:rsidRDefault="002F0925" w:rsidP="000F12AF">
      <w:pPr>
        <w:pStyle w:val="a7"/>
        <w:spacing w:before="42"/>
        <w:rPr>
          <w:b/>
          <w:bCs/>
          <w:snapToGrid w:val="0"/>
          <w:position w:val="6"/>
        </w:rPr>
      </w:pPr>
      <w:r w:rsidRPr="000F12AF">
        <w:rPr>
          <w:rFonts w:hint="eastAsia"/>
          <w:b/>
          <w:bCs/>
          <w:snapToGrid w:val="0"/>
          <w:position w:val="6"/>
        </w:rPr>
        <w:t>一、实验目的</w:t>
      </w:r>
      <w:r w:rsidR="00BD3072" w:rsidRPr="000F12AF">
        <w:rPr>
          <w:rFonts w:hint="eastAsia"/>
          <w:b/>
          <w:bCs/>
          <w:snapToGrid w:val="0"/>
          <w:position w:val="6"/>
        </w:rPr>
        <w:t xml:space="preserve">     </w:t>
      </w:r>
      <w:r w:rsidRPr="000F12AF">
        <w:rPr>
          <w:rFonts w:hint="eastAsia"/>
          <w:b/>
          <w:bCs/>
          <w:snapToGrid w:val="0"/>
          <w:position w:val="6"/>
        </w:rPr>
        <w:tab/>
      </w:r>
      <w:r w:rsidRPr="000F12AF">
        <w:rPr>
          <w:rFonts w:hint="eastAsia"/>
          <w:b/>
          <w:bCs/>
          <w:snapToGrid w:val="0"/>
          <w:position w:val="6"/>
        </w:rPr>
        <w:tab/>
      </w:r>
      <w:r w:rsidRPr="000F12AF">
        <w:rPr>
          <w:rFonts w:hint="eastAsia"/>
          <w:b/>
          <w:bCs/>
          <w:snapToGrid w:val="0"/>
          <w:position w:val="6"/>
        </w:rPr>
        <w:tab/>
      </w:r>
      <w:r w:rsidRPr="000F12AF">
        <w:rPr>
          <w:rFonts w:hint="eastAsia"/>
          <w:b/>
          <w:bCs/>
          <w:snapToGrid w:val="0"/>
          <w:position w:val="6"/>
        </w:rPr>
        <w:tab/>
      </w:r>
      <w:r w:rsidRPr="000F12AF">
        <w:rPr>
          <w:rFonts w:hint="eastAsia"/>
          <w:b/>
          <w:bCs/>
          <w:snapToGrid w:val="0"/>
          <w:position w:val="6"/>
        </w:rPr>
        <w:tab/>
      </w:r>
    </w:p>
    <w:p w14:paraId="7C13A683" w14:textId="18E7EAD9" w:rsidR="005F0499" w:rsidRDefault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5F0499">
        <w:rPr>
          <w:rFonts w:ascii="宋体" w:hAnsi="宋体" w:cs="宋体" w:hint="eastAsia"/>
          <w:snapToGrid w:val="0"/>
          <w:kern w:val="0"/>
          <w:position w:val="6"/>
          <w:szCs w:val="21"/>
        </w:rPr>
        <w:t>1、学习和研究由集成运</w:t>
      </w:r>
      <w:proofErr w:type="gramStart"/>
      <w:r w:rsidRPr="005F0499">
        <w:rPr>
          <w:rFonts w:ascii="宋体" w:hAnsi="宋体" w:cs="宋体" w:hint="eastAsia"/>
          <w:snapToGrid w:val="0"/>
          <w:kern w:val="0"/>
          <w:position w:val="6"/>
          <w:szCs w:val="21"/>
        </w:rPr>
        <w:t>放构成</w:t>
      </w:r>
      <w:proofErr w:type="gramEnd"/>
      <w:r w:rsidRPr="005F0499">
        <w:rPr>
          <w:rFonts w:ascii="宋体" w:hAnsi="宋体" w:cs="宋体" w:hint="eastAsia"/>
          <w:snapToGrid w:val="0"/>
          <w:kern w:val="0"/>
          <w:position w:val="6"/>
          <w:szCs w:val="21"/>
        </w:rPr>
        <w:t>的积分器、比较器、波形发生器等应用电路的组成原理，掌握其设计方法。</w:t>
      </w:r>
    </w:p>
    <w:p w14:paraId="3856EF29" w14:textId="7A21C1C5" w:rsidR="005F0499" w:rsidRDefault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5F0499">
        <w:rPr>
          <w:rFonts w:ascii="宋体" w:hAnsi="宋体" w:cs="宋体" w:hint="eastAsia"/>
          <w:snapToGrid w:val="0"/>
          <w:kern w:val="0"/>
          <w:position w:val="6"/>
          <w:szCs w:val="21"/>
        </w:rPr>
        <w:t>2、观察积分运算电路在实际应用时存在的积分漂移、积分误差等现象，了解解决方法。</w:t>
      </w:r>
    </w:p>
    <w:p w14:paraId="1CAFC8B4" w14:textId="06565065" w:rsidR="00C86D20" w:rsidRPr="00C86D20" w:rsidRDefault="00C86D20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C86D20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二、实验理论基础</w:t>
      </w:r>
    </w:p>
    <w:p w14:paraId="041649B4" w14:textId="3BD7F440" w:rsidR="00C86D20" w:rsidRPr="005F0499" w:rsidRDefault="00C86D20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C86D20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1、</w:t>
      </w:r>
      <w:r w:rsidR="005F0499"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反相积分器</w:t>
      </w:r>
    </w:p>
    <w:p w14:paraId="6B238A5E" w14:textId="582457E8" w:rsidR="005F0499" w:rsidRDefault="005F0499" w:rsidP="005F0499">
      <w:pPr>
        <w:rPr>
          <w:b/>
          <w:bCs/>
          <w:snapToGrid w:val="0"/>
          <w:position w:val="6"/>
          <w:szCs w:val="21"/>
        </w:rPr>
      </w:pPr>
      <w:r w:rsidRPr="00DE3D0C">
        <w:rPr>
          <w:rFonts w:hint="eastAsia"/>
          <w:snapToGrid w:val="0"/>
          <w:position w:val="6"/>
          <w:szCs w:val="21"/>
        </w:rPr>
        <w:t>输出电压</w:t>
      </w:r>
      <w:r w:rsidRPr="00DE3D0C">
        <w:rPr>
          <w:snapToGrid w:val="0"/>
          <w:position w:val="6"/>
          <w:szCs w:val="21"/>
        </w:rPr>
        <w:t>V</w:t>
      </w:r>
      <w:r w:rsidRPr="00DE3D0C">
        <w:rPr>
          <w:snapToGrid w:val="0"/>
          <w:position w:val="6"/>
          <w:szCs w:val="21"/>
          <w:vertAlign w:val="subscript"/>
        </w:rPr>
        <w:t>o</w:t>
      </w:r>
      <w:r w:rsidRPr="00DE3D0C">
        <w:rPr>
          <w:rFonts w:hint="eastAsia"/>
          <w:snapToGrid w:val="0"/>
          <w:position w:val="6"/>
          <w:szCs w:val="21"/>
        </w:rPr>
        <w:t>：</w:t>
      </w:r>
      <w:r w:rsidRPr="00DE3D0C">
        <w:rPr>
          <w:rFonts w:hint="eastAsia"/>
          <w:noProof/>
          <w:snapToGrid w:val="0"/>
          <w:position w:val="6"/>
          <w:szCs w:val="21"/>
        </w:rPr>
        <w:drawing>
          <wp:inline distT="0" distB="0" distL="0" distR="0" wp14:anchorId="6FA1A6F0" wp14:editId="1B95B340">
            <wp:extent cx="1420499" cy="864997"/>
            <wp:effectExtent l="0" t="0" r="8255" b="0"/>
            <wp:docPr id="867529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347" cy="8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D0C">
        <w:rPr>
          <w:rFonts w:hint="eastAsia"/>
          <w:snapToGrid w:val="0"/>
          <w:position w:val="6"/>
          <w:szCs w:val="21"/>
        </w:rPr>
        <w:t>当输入信号为</w:t>
      </w:r>
      <w:proofErr w:type="gramStart"/>
      <w:r w:rsidRPr="00DE3D0C">
        <w:rPr>
          <w:rFonts w:hint="eastAsia"/>
          <w:snapToGrid w:val="0"/>
          <w:position w:val="6"/>
          <w:szCs w:val="21"/>
        </w:rPr>
        <w:t>一阶跃信号</w:t>
      </w:r>
      <w:proofErr w:type="gramEnd"/>
      <w:r w:rsidRPr="00DE3D0C">
        <w:rPr>
          <w:rFonts w:hint="eastAsia"/>
          <w:snapToGrid w:val="0"/>
          <w:position w:val="6"/>
          <w:szCs w:val="21"/>
        </w:rPr>
        <w:t>时</w:t>
      </w:r>
      <w:r w:rsidRPr="005F0499">
        <w:rPr>
          <w:rFonts w:hint="eastAsia"/>
          <w:b/>
          <w:bCs/>
          <w:snapToGrid w:val="0"/>
          <w:position w:val="6"/>
          <w:szCs w:val="21"/>
        </w:rPr>
        <w:t>，</w:t>
      </w:r>
      <w:r w:rsidRPr="005F0499">
        <w:rPr>
          <w:rFonts w:hint="eastAsia"/>
          <w:b/>
          <w:bCs/>
          <w:noProof/>
          <w:snapToGrid w:val="0"/>
          <w:position w:val="6"/>
          <w:szCs w:val="21"/>
        </w:rPr>
        <w:drawing>
          <wp:inline distT="0" distB="0" distL="0" distR="0" wp14:anchorId="4EC6E595" wp14:editId="4A4C9A5D">
            <wp:extent cx="1993717" cy="707644"/>
            <wp:effectExtent l="0" t="0" r="6985" b="0"/>
            <wp:docPr id="844610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5" cy="71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AE62" w14:textId="54C71F5B" w:rsidR="005F0499" w:rsidRPr="00DE3D0C" w:rsidRDefault="005F0499" w:rsidP="005F0499">
      <w:pPr>
        <w:jc w:val="center"/>
        <w:rPr>
          <w:snapToGrid w:val="0"/>
          <w:position w:val="6"/>
          <w:szCs w:val="21"/>
        </w:rPr>
      </w:pPr>
      <w:r w:rsidRPr="00DE3D0C">
        <w:rPr>
          <w:noProof/>
          <w:snapToGrid w:val="0"/>
          <w:position w:val="6"/>
          <w:szCs w:val="21"/>
        </w:rPr>
        <w:drawing>
          <wp:inline distT="0" distB="0" distL="0" distR="0" wp14:anchorId="760AD4CD" wp14:editId="099EF4C5">
            <wp:extent cx="4340352" cy="3300476"/>
            <wp:effectExtent l="0" t="0" r="3175" b="0"/>
            <wp:docPr id="975677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7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6392" cy="335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34F5" w14:textId="77777777" w:rsidR="005F0499" w:rsidRPr="00DE3D0C" w:rsidRDefault="005F0499" w:rsidP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 xml:space="preserve">积分漂移及积分误差 </w:t>
      </w:r>
    </w:p>
    <w:p w14:paraId="399E2BBC" w14:textId="77777777" w:rsidR="005F0499" w:rsidRPr="00DE3D0C" w:rsidRDefault="005F0499" w:rsidP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 xml:space="preserve">（1）输入信号的直流分量、输入失调电压等会形成积分漂移。 </w:t>
      </w:r>
    </w:p>
    <w:p w14:paraId="10A898BD" w14:textId="506479B6" w:rsidR="005F0499" w:rsidRPr="00DE3D0C" w:rsidRDefault="005F0499" w:rsidP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（2）实际使用时，常在积分电容的两端并联一个电阻 Rf ，形成直流负反馈，用以限制电路的直流电压增益。</w:t>
      </w:r>
    </w:p>
    <w:p w14:paraId="050A0FAA" w14:textId="23314A07" w:rsidR="005F0499" w:rsidRPr="00DE3D0C" w:rsidRDefault="005F0499" w:rsidP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 xml:space="preserve">（3）Rf 的接入将对积分电容 </w:t>
      </w:r>
      <w:proofErr w:type="gramStart"/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产生分流</w:t>
      </w:r>
      <w:proofErr w:type="gramEnd"/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作用，从而导致积分误差。</w:t>
      </w:r>
    </w:p>
    <w:p w14:paraId="6CEF0105" w14:textId="487C4876" w:rsidR="005F0499" w:rsidRPr="00DE3D0C" w:rsidRDefault="005F0499" w:rsidP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（4）为了减小积分误差，一般要求 Rf &gt;&gt;（1/jωC）或 f&gt;&gt;（1/2π</w:t>
      </w:r>
      <w:proofErr w:type="spellStart"/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RfC</w:t>
      </w:r>
      <w:proofErr w:type="spellEnd"/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），此时Rf可认为开路（理想积分器）。</w:t>
      </w:r>
    </w:p>
    <w:p w14:paraId="27889445" w14:textId="6D9D5ADD" w:rsidR="005F0499" w:rsidRPr="00DE3D0C" w:rsidRDefault="005F0499" w:rsidP="005F0499">
      <w:pPr>
        <w:rPr>
          <w:rFonts w:ascii="宋体" w:hAnsi="宋体" w:cs="宋体"/>
          <w:snapToGrid w:val="0"/>
          <w:kern w:val="0"/>
          <w:position w:val="6"/>
          <w:szCs w:val="21"/>
        </w:rPr>
      </w:pPr>
      <w:r w:rsidRPr="00DE3D0C">
        <w:rPr>
          <w:rFonts w:ascii="宋体" w:hAnsi="宋体" w:cs="宋体" w:hint="eastAsia"/>
          <w:snapToGrid w:val="0"/>
          <w:kern w:val="0"/>
          <w:position w:val="6"/>
          <w:szCs w:val="21"/>
        </w:rPr>
        <w:t>通常取  Rf &gt;10R1，不能太大。</w:t>
      </w:r>
    </w:p>
    <w:p w14:paraId="0C93251A" w14:textId="77777777" w:rsidR="005F0499" w:rsidRDefault="005F0499" w:rsidP="005F0499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</w:p>
    <w:p w14:paraId="390418F6" w14:textId="514BE678" w:rsidR="00C86D20" w:rsidRDefault="00C86D20" w:rsidP="005F0499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C86D20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2、</w:t>
      </w:r>
      <w:r w:rsidR="005F0499"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迟滞比较器</w:t>
      </w:r>
    </w:p>
    <w:p w14:paraId="1FF368D0" w14:textId="53427A2A" w:rsidR="00733F50" w:rsidRDefault="004B6E47" w:rsidP="005F0499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5C20911" wp14:editId="720B5D7A">
            <wp:simplePos x="0" y="0"/>
            <wp:positionH relativeFrom="column">
              <wp:posOffset>4138549</wp:posOffset>
            </wp:positionH>
            <wp:positionV relativeFrom="paragraph">
              <wp:posOffset>7112</wp:posOffset>
            </wp:positionV>
            <wp:extent cx="1407795" cy="1193800"/>
            <wp:effectExtent l="0" t="0" r="1905" b="6350"/>
            <wp:wrapThrough wrapText="bothSides">
              <wp:wrapPolygon edited="0">
                <wp:start x="0" y="0"/>
                <wp:lineTo x="0" y="21370"/>
                <wp:lineTo x="21337" y="21370"/>
                <wp:lineTo x="21337" y="0"/>
                <wp:lineTo x="0" y="0"/>
              </wp:wrapPolygon>
            </wp:wrapThrough>
            <wp:docPr id="3686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E956D42-5EF2-2530-9724-5F4576E103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Picture 4">
                      <a:extLst>
                        <a:ext uri="{FF2B5EF4-FFF2-40B4-BE49-F238E27FC236}">
                          <a16:creationId xmlns:a16="http://schemas.microsoft.com/office/drawing/2014/main" id="{9E956D42-5EF2-2530-9724-5F4576E103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79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43CFD" w14:textId="1838B9F4" w:rsidR="00733F50" w:rsidRDefault="00733F50" w:rsidP="005F0499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</w:p>
    <w:p w14:paraId="2DA1F041" w14:textId="6AEC492F" w:rsidR="005F0499" w:rsidRDefault="005F0499" w:rsidP="005F0499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（</w:t>
      </w:r>
      <w:r w:rsidRPr="005F0499">
        <w:rPr>
          <w:rFonts w:ascii="宋体" w:hAnsi="宋体" w:cs="宋体"/>
          <w:b/>
          <w:bCs/>
          <w:snapToGrid w:val="0"/>
          <w:kern w:val="0"/>
          <w:position w:val="6"/>
          <w:szCs w:val="21"/>
        </w:rPr>
        <w:t>1</w:t>
      </w:r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）</w:t>
      </w:r>
      <w:proofErr w:type="gramStart"/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过零比较器</w:t>
      </w:r>
      <w:proofErr w:type="gramEnd"/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 xml:space="preserve"> </w:t>
      </w:r>
    </w:p>
    <w:p w14:paraId="25003FD2" w14:textId="6847C931" w:rsidR="005F0499" w:rsidRPr="005F0499" w:rsidRDefault="005F0499" w:rsidP="005F0499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（</w:t>
      </w:r>
      <w:r w:rsidRPr="005F0499">
        <w:rPr>
          <w:rFonts w:ascii="宋体" w:hAnsi="宋体" w:cs="宋体"/>
          <w:b/>
          <w:bCs/>
          <w:snapToGrid w:val="0"/>
          <w:kern w:val="0"/>
          <w:position w:val="6"/>
          <w:szCs w:val="21"/>
        </w:rPr>
        <w:t>2</w:t>
      </w:r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 xml:space="preserve">）双向稳压管 </w:t>
      </w:r>
    </w:p>
    <w:p w14:paraId="0368A621" w14:textId="00E8C136" w:rsidR="005F0499" w:rsidRPr="005F0499" w:rsidRDefault="005F0499" w:rsidP="005F0499">
      <w:pPr>
        <w:rPr>
          <w:snapToGrid w:val="0"/>
          <w:position w:val="6"/>
          <w:szCs w:val="21"/>
        </w:rPr>
      </w:pPr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（</w:t>
      </w:r>
      <w:r w:rsidRPr="005F0499">
        <w:rPr>
          <w:rFonts w:ascii="宋体" w:hAnsi="宋体" w:cs="宋体"/>
          <w:b/>
          <w:bCs/>
          <w:snapToGrid w:val="0"/>
          <w:kern w:val="0"/>
          <w:position w:val="6"/>
          <w:szCs w:val="21"/>
        </w:rPr>
        <w:t>3</w:t>
      </w:r>
      <w:r w:rsidRPr="005F0499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）迟滞比较器</w:t>
      </w:r>
      <w:r w:rsidRPr="005F0499">
        <w:rPr>
          <w:rFonts w:hint="eastAsia"/>
          <w:snapToGrid w:val="0"/>
          <w:position w:val="6"/>
          <w:szCs w:val="21"/>
        </w:rPr>
        <w:t>正反馈电路，转换速度快</w:t>
      </w:r>
    </w:p>
    <w:p w14:paraId="2D7B982D" w14:textId="2D5DF0E8" w:rsidR="005F0499" w:rsidRPr="005F0499" w:rsidRDefault="005F0499" w:rsidP="005F0499">
      <w:pPr>
        <w:tabs>
          <w:tab w:val="left" w:pos="2314"/>
        </w:tabs>
        <w:jc w:val="center"/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</w:p>
    <w:p w14:paraId="342274F4" w14:textId="125065AA" w:rsidR="005F0499" w:rsidRDefault="00733F50" w:rsidP="00733F50">
      <w:pPr>
        <w:jc w:val="center"/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5F0499">
        <w:rPr>
          <w:rFonts w:ascii="宋体" w:hAnsi="宋体" w:cs="宋体"/>
          <w:b/>
          <w:bCs/>
          <w:noProof/>
          <w:snapToGrid w:val="0"/>
          <w:kern w:val="0"/>
          <w:position w:val="6"/>
          <w:szCs w:val="21"/>
        </w:rPr>
        <w:lastRenderedPageBreak/>
        <w:drawing>
          <wp:inline distT="0" distB="0" distL="0" distR="0" wp14:anchorId="3158E9A0" wp14:editId="21260A46">
            <wp:extent cx="4164477" cy="1335024"/>
            <wp:effectExtent l="0" t="0" r="7620" b="0"/>
            <wp:docPr id="1050681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810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846" cy="135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51A7" w14:textId="00F9CBBD" w:rsidR="00733F50" w:rsidRPr="00C86D20" w:rsidRDefault="00733F50" w:rsidP="00733F50">
      <w:pPr>
        <w:jc w:val="center"/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733F50">
        <w:rPr>
          <w:rFonts w:ascii="宋体" w:hAnsi="宋体" w:cs="宋体"/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0D18FC79" wp14:editId="5B20F0FC">
            <wp:extent cx="3755136" cy="2913773"/>
            <wp:effectExtent l="0" t="0" r="0" b="1270"/>
            <wp:docPr id="1957337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37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7209" cy="2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9268" w14:textId="65DE36D8" w:rsidR="00733F50" w:rsidRDefault="00733F50" w:rsidP="00733F50">
      <w:pPr>
        <w:jc w:val="center"/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733F50">
        <w:rPr>
          <w:rFonts w:ascii="宋体" w:hAnsi="宋体" w:cs="宋体"/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7598F470" wp14:editId="7705B693">
            <wp:extent cx="4059936" cy="3015820"/>
            <wp:effectExtent l="0" t="0" r="0" b="0"/>
            <wp:docPr id="72870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06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3859" cy="301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FDC8" w14:textId="18EAD6AF" w:rsidR="00C86D20" w:rsidRDefault="00C86D20">
      <w:pPr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C86D20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3、</w:t>
      </w:r>
      <w:r w:rsidR="00733F50" w:rsidRPr="00733F50">
        <w:rPr>
          <w:rFonts w:ascii="宋体" w:hAnsi="宋体" w:cs="宋体" w:hint="eastAsia"/>
          <w:b/>
          <w:bCs/>
          <w:snapToGrid w:val="0"/>
          <w:kern w:val="0"/>
          <w:position w:val="6"/>
          <w:szCs w:val="21"/>
        </w:rPr>
        <w:t>方波、三角波发生器电路</w:t>
      </w:r>
    </w:p>
    <w:p w14:paraId="491CBC98" w14:textId="1B2F9CCB" w:rsidR="00C86D20" w:rsidRPr="00C86D20" w:rsidRDefault="00733F50" w:rsidP="00733F50">
      <w:pPr>
        <w:jc w:val="center"/>
        <w:rPr>
          <w:rFonts w:ascii="宋体" w:hAnsi="宋体" w:cs="宋体"/>
          <w:b/>
          <w:bCs/>
          <w:snapToGrid w:val="0"/>
          <w:kern w:val="0"/>
          <w:position w:val="6"/>
          <w:szCs w:val="21"/>
        </w:rPr>
      </w:pPr>
      <w:r w:rsidRPr="00733F50">
        <w:rPr>
          <w:rFonts w:ascii="宋体" w:hAnsi="宋体" w:cs="宋体"/>
          <w:b/>
          <w:bCs/>
          <w:noProof/>
          <w:snapToGrid w:val="0"/>
          <w:kern w:val="0"/>
          <w:position w:val="6"/>
          <w:szCs w:val="21"/>
        </w:rPr>
        <w:lastRenderedPageBreak/>
        <w:drawing>
          <wp:inline distT="0" distB="0" distL="0" distR="0" wp14:anchorId="724CBB7B" wp14:editId="6A882F9F">
            <wp:extent cx="3604425" cy="2718816"/>
            <wp:effectExtent l="0" t="0" r="0" b="5715"/>
            <wp:docPr id="2054857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570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1478" cy="27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30CA" w14:textId="7F19B140" w:rsidR="00733F50" w:rsidRPr="000F12AF" w:rsidRDefault="00C86D20">
      <w:pPr>
        <w:rPr>
          <w:rFonts w:ascii="宋体" w:hAnsi="宋体"/>
          <w:b/>
          <w:bCs/>
          <w:snapToGrid w:val="0"/>
          <w:kern w:val="0"/>
          <w:position w:val="6"/>
          <w:szCs w:val="21"/>
        </w:rPr>
      </w:pPr>
      <w:r>
        <w:rPr>
          <w:rFonts w:ascii="宋体" w:hAnsi="宋体" w:hint="eastAsia"/>
          <w:b/>
          <w:bCs/>
          <w:snapToGrid w:val="0"/>
          <w:kern w:val="0"/>
          <w:position w:val="6"/>
          <w:szCs w:val="21"/>
        </w:rPr>
        <w:t>三</w:t>
      </w:r>
      <w:r w:rsidR="002F0925" w:rsidRPr="000F12AF">
        <w:rPr>
          <w:rFonts w:ascii="宋体" w:hAnsi="宋体" w:hint="eastAsia"/>
          <w:b/>
          <w:bCs/>
          <w:snapToGrid w:val="0"/>
          <w:kern w:val="0"/>
          <w:position w:val="6"/>
          <w:szCs w:val="21"/>
        </w:rPr>
        <w:t>、实验</w:t>
      </w:r>
      <w:r w:rsidR="00BD3072" w:rsidRPr="000F12AF">
        <w:rPr>
          <w:rFonts w:ascii="宋体" w:hAnsi="宋体" w:hint="eastAsia"/>
          <w:b/>
          <w:bCs/>
          <w:snapToGrid w:val="0"/>
          <w:kern w:val="0"/>
          <w:position w:val="6"/>
          <w:szCs w:val="21"/>
        </w:rPr>
        <w:t>任务与要求</w:t>
      </w:r>
    </w:p>
    <w:p w14:paraId="2EA2D99F" w14:textId="71F7AD58" w:rsidR="00733F50" w:rsidRDefault="00733F50" w:rsidP="00733F50">
      <w:pPr>
        <w:jc w:val="center"/>
        <w:rPr>
          <w:b/>
          <w:bCs/>
          <w:snapToGrid w:val="0"/>
          <w:kern w:val="0"/>
          <w:position w:val="6"/>
          <w:szCs w:val="21"/>
        </w:rPr>
      </w:pPr>
      <w:r w:rsidRPr="00733F50">
        <w:rPr>
          <w:noProof/>
          <w:snapToGrid w:val="0"/>
          <w:kern w:val="0"/>
          <w:position w:val="6"/>
          <w:szCs w:val="21"/>
        </w:rPr>
        <w:drawing>
          <wp:inline distT="0" distB="0" distL="0" distR="0" wp14:anchorId="45C1FC6F" wp14:editId="32A22FF9">
            <wp:extent cx="4218432" cy="2313180"/>
            <wp:effectExtent l="0" t="0" r="0" b="0"/>
            <wp:docPr id="2136313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13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1670" cy="23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9CAD" w14:textId="7D46B0EE" w:rsidR="00733F50" w:rsidRDefault="00733F50" w:rsidP="00733F50">
      <w:pPr>
        <w:jc w:val="center"/>
        <w:rPr>
          <w:b/>
          <w:bCs/>
          <w:snapToGrid w:val="0"/>
          <w:kern w:val="0"/>
          <w:position w:val="6"/>
          <w:szCs w:val="21"/>
        </w:rPr>
      </w:pPr>
      <w:r w:rsidRPr="00733F50">
        <w:rPr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1BFE9B44" wp14:editId="5546C9BE">
            <wp:extent cx="4415185" cy="2987040"/>
            <wp:effectExtent l="0" t="0" r="4445" b="3810"/>
            <wp:docPr id="559134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34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6708" cy="300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FDC9" w14:textId="77777777" w:rsidR="004B6E47" w:rsidRPr="004B6E47" w:rsidRDefault="004B6E47" w:rsidP="004B6E47">
      <w:pPr>
        <w:rPr>
          <w:snapToGrid w:val="0"/>
          <w:kern w:val="0"/>
          <w:position w:val="6"/>
          <w:szCs w:val="21"/>
          <w:u w:val="single"/>
        </w:rPr>
      </w:pPr>
    </w:p>
    <w:p w14:paraId="1E1AE772" w14:textId="17B650D2" w:rsidR="00733F50" w:rsidRDefault="00733F50" w:rsidP="00733F50">
      <w:pPr>
        <w:jc w:val="center"/>
        <w:rPr>
          <w:b/>
          <w:bCs/>
          <w:snapToGrid w:val="0"/>
          <w:kern w:val="0"/>
          <w:position w:val="6"/>
          <w:szCs w:val="21"/>
        </w:rPr>
      </w:pPr>
      <w:r w:rsidRPr="00733F50">
        <w:rPr>
          <w:b/>
          <w:bCs/>
          <w:noProof/>
          <w:snapToGrid w:val="0"/>
          <w:kern w:val="0"/>
          <w:position w:val="6"/>
          <w:szCs w:val="21"/>
        </w:rPr>
        <w:lastRenderedPageBreak/>
        <w:drawing>
          <wp:inline distT="0" distB="0" distL="0" distR="0" wp14:anchorId="3BF9B762" wp14:editId="75FD0AE2">
            <wp:extent cx="4663440" cy="1814463"/>
            <wp:effectExtent l="0" t="0" r="3810" b="0"/>
            <wp:docPr id="65683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32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5629" cy="18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B3DD" w14:textId="59C2B808" w:rsidR="00705104" w:rsidRDefault="00C877DF" w:rsidP="00705104">
      <w:pPr>
        <w:rPr>
          <w:b/>
          <w:bCs/>
          <w:snapToGrid w:val="0"/>
          <w:kern w:val="0"/>
          <w:position w:val="6"/>
          <w:szCs w:val="21"/>
        </w:rPr>
      </w:pPr>
      <w:r w:rsidRPr="00C877DF">
        <w:rPr>
          <w:rFonts w:hint="eastAsia"/>
          <w:b/>
          <w:bCs/>
          <w:snapToGrid w:val="0"/>
          <w:kern w:val="0"/>
          <w:position w:val="6"/>
          <w:szCs w:val="21"/>
        </w:rPr>
        <w:t>四</w:t>
      </w:r>
      <w:r w:rsidR="00705104" w:rsidRPr="00C877DF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C877DF">
        <w:rPr>
          <w:rFonts w:hint="eastAsia"/>
          <w:b/>
          <w:bCs/>
          <w:snapToGrid w:val="0"/>
          <w:kern w:val="0"/>
          <w:position w:val="6"/>
          <w:szCs w:val="21"/>
        </w:rPr>
        <w:t>实验步骤、实验调试过程、实验数据记录</w:t>
      </w:r>
    </w:p>
    <w:p w14:paraId="0D30B7B8" w14:textId="4F0EB1BC" w:rsidR="00C96471" w:rsidRDefault="00C96471" w:rsidP="00C96471">
      <w:pPr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snapToGrid w:val="0"/>
          <w:kern w:val="0"/>
          <w:position w:val="6"/>
          <w:szCs w:val="21"/>
        </w:rPr>
        <w:t>1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.</w:t>
      </w:r>
      <w:r>
        <w:rPr>
          <w:b/>
          <w:bCs/>
          <w:snapToGrid w:val="0"/>
          <w:kern w:val="0"/>
          <w:position w:val="6"/>
          <w:szCs w:val="21"/>
        </w:rPr>
        <w:t>1</w:t>
      </w:r>
      <w:r w:rsidRPr="00C877DF">
        <w:rPr>
          <w:rFonts w:hint="eastAsia"/>
          <w:b/>
          <w:bCs/>
          <w:snapToGrid w:val="0"/>
          <w:kern w:val="0"/>
          <w:position w:val="6"/>
          <w:szCs w:val="21"/>
        </w:rPr>
        <w:t xml:space="preserve"> </w:t>
      </w:r>
      <w:r w:rsidRPr="00C86D20">
        <w:rPr>
          <w:rFonts w:hint="eastAsia"/>
          <w:b/>
          <w:bCs/>
          <w:snapToGrid w:val="0"/>
          <w:kern w:val="0"/>
          <w:position w:val="6"/>
          <w:szCs w:val="21"/>
        </w:rPr>
        <w:t>反相放大器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设计</w:t>
      </w:r>
    </w:p>
    <w:p w14:paraId="0552391B" w14:textId="77777777" w:rsidR="00DE3D0C" w:rsidRDefault="004B6E47" w:rsidP="00705104">
      <w:pPr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根据公式：</w:t>
      </w:r>
      <w:r w:rsidRPr="004B6E47">
        <w:rPr>
          <w:snapToGrid w:val="0"/>
          <w:kern w:val="0"/>
          <w:position w:val="6"/>
          <w:szCs w:val="21"/>
        </w:rPr>
        <w:object w:dxaOrig="3149" w:dyaOrig="1695" w14:anchorId="1C8940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pt;height:49pt" o:ole="">
            <v:imagedata r:id="rId19" o:title=""/>
          </v:shape>
          <o:OLEObject Type="Embed" ProgID="Equation.3" ShapeID="_x0000_i1025" DrawAspect="Content" ObjectID="_1770150210" r:id="rId20"/>
        </w:object>
      </w:r>
      <w:r>
        <w:rPr>
          <w:rFonts w:hint="eastAsia"/>
          <w:snapToGrid w:val="0"/>
          <w:kern w:val="0"/>
          <w:position w:val="6"/>
          <w:szCs w:val="21"/>
        </w:rPr>
        <w:t>，带入</w:t>
      </w:r>
      <w:r>
        <w:rPr>
          <w:rFonts w:hint="eastAsia"/>
          <w:snapToGrid w:val="0"/>
          <w:kern w:val="0"/>
          <w:position w:val="6"/>
          <w:szCs w:val="21"/>
        </w:rPr>
        <w:t>T</w:t>
      </w:r>
      <w:r>
        <w:rPr>
          <w:snapToGrid w:val="0"/>
          <w:kern w:val="0"/>
          <w:position w:val="6"/>
          <w:szCs w:val="21"/>
        </w:rPr>
        <w:t>=2</w:t>
      </w:r>
      <w:r>
        <w:rPr>
          <w:rFonts w:hint="eastAsia"/>
          <w:snapToGrid w:val="0"/>
          <w:kern w:val="0"/>
          <w:position w:val="6"/>
          <w:szCs w:val="21"/>
        </w:rPr>
        <w:t>ms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A</w:t>
      </w:r>
      <w:r>
        <w:rPr>
          <w:snapToGrid w:val="0"/>
          <w:kern w:val="0"/>
          <w:position w:val="6"/>
          <w:szCs w:val="21"/>
        </w:rPr>
        <w:t>=2.2</w:t>
      </w:r>
      <w:r>
        <w:rPr>
          <w:rFonts w:hint="eastAsia"/>
          <w:snapToGrid w:val="0"/>
          <w:kern w:val="0"/>
          <w:position w:val="6"/>
          <w:szCs w:val="21"/>
        </w:rPr>
        <w:t>V</w:t>
      </w:r>
      <w:r>
        <w:rPr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B</w:t>
      </w:r>
      <w:r>
        <w:rPr>
          <w:snapToGrid w:val="0"/>
          <w:kern w:val="0"/>
          <w:position w:val="6"/>
          <w:szCs w:val="21"/>
        </w:rPr>
        <w:t>=2V C=47</w:t>
      </w:r>
      <w:r>
        <w:rPr>
          <w:rFonts w:hint="eastAsia"/>
          <w:snapToGrid w:val="0"/>
          <w:kern w:val="0"/>
          <w:position w:val="6"/>
          <w:szCs w:val="21"/>
        </w:rPr>
        <w:t>uf</w:t>
      </w:r>
      <w:r>
        <w:rPr>
          <w:snapToGrid w:val="0"/>
          <w:kern w:val="0"/>
          <w:position w:val="6"/>
          <w:szCs w:val="21"/>
        </w:rPr>
        <w:t xml:space="preserve">  </w:t>
      </w:r>
      <w:r>
        <w:rPr>
          <w:rFonts w:hint="eastAsia"/>
          <w:snapToGrid w:val="0"/>
          <w:kern w:val="0"/>
          <w:position w:val="6"/>
          <w:szCs w:val="21"/>
        </w:rPr>
        <w:t>解</w:t>
      </w:r>
      <w:r w:rsidR="00DE3D0C">
        <w:rPr>
          <w:rFonts w:hint="eastAsia"/>
          <w:snapToGrid w:val="0"/>
          <w:kern w:val="0"/>
          <w:position w:val="6"/>
          <w:szCs w:val="21"/>
        </w:rPr>
        <w:t>得</w:t>
      </w:r>
      <w:r>
        <w:rPr>
          <w:rFonts w:hint="eastAsia"/>
          <w:snapToGrid w:val="0"/>
          <w:kern w:val="0"/>
          <w:position w:val="6"/>
          <w:szCs w:val="21"/>
        </w:rPr>
        <w:t>R</w:t>
      </w:r>
      <w:r w:rsidR="00DE3D0C">
        <w:rPr>
          <w:snapToGrid w:val="0"/>
          <w:kern w:val="0"/>
          <w:position w:val="6"/>
          <w:szCs w:val="21"/>
        </w:rPr>
        <w:t>1</w:t>
      </w:r>
      <w:r>
        <w:rPr>
          <w:snapToGrid w:val="0"/>
          <w:kern w:val="0"/>
          <w:position w:val="6"/>
          <w:szCs w:val="21"/>
        </w:rPr>
        <w:t>=11.7</w:t>
      </w:r>
      <w:r w:rsidRPr="004B6E47">
        <w:rPr>
          <w:snapToGrid w:val="0"/>
          <w:kern w:val="0"/>
          <w:position w:val="6"/>
          <w:szCs w:val="21"/>
        </w:rPr>
        <w:t>kΩ</w:t>
      </w:r>
      <w:r w:rsidR="00DE3D0C">
        <w:rPr>
          <w:snapToGrid w:val="0"/>
          <w:kern w:val="0"/>
          <w:position w:val="6"/>
          <w:szCs w:val="21"/>
        </w:rPr>
        <w:t xml:space="preserve"> </w:t>
      </w:r>
    </w:p>
    <w:p w14:paraId="106290A9" w14:textId="77F4B2A6" w:rsidR="004B6E47" w:rsidRDefault="00DE3D0C" w:rsidP="00705104">
      <w:pPr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取</w:t>
      </w:r>
      <w:r>
        <w:rPr>
          <w:rFonts w:hint="eastAsia"/>
          <w:snapToGrid w:val="0"/>
          <w:kern w:val="0"/>
          <w:position w:val="6"/>
          <w:szCs w:val="21"/>
        </w:rPr>
        <w:t>Rf</w:t>
      </w:r>
      <w:r>
        <w:rPr>
          <w:snapToGrid w:val="0"/>
          <w:kern w:val="0"/>
          <w:position w:val="6"/>
          <w:szCs w:val="21"/>
        </w:rPr>
        <w:t>=120</w:t>
      </w:r>
      <w:r w:rsidRPr="00DE3D0C">
        <w:rPr>
          <w:snapToGrid w:val="0"/>
          <w:kern w:val="0"/>
          <w:position w:val="6"/>
          <w:szCs w:val="21"/>
        </w:rPr>
        <w:t>kΩ</w:t>
      </w:r>
      <w:r>
        <w:rPr>
          <w:snapToGrid w:val="0"/>
          <w:kern w:val="0"/>
          <w:position w:val="6"/>
          <w:szCs w:val="21"/>
        </w:rPr>
        <w:t xml:space="preserve"> </w:t>
      </w:r>
    </w:p>
    <w:p w14:paraId="416BF669" w14:textId="1E6E8149" w:rsidR="00C038FB" w:rsidRDefault="006F000C" w:rsidP="00705104">
      <w:pPr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snapToGrid w:val="0"/>
          <w:kern w:val="0"/>
          <w:position w:val="6"/>
          <w:szCs w:val="21"/>
        </w:rPr>
        <w:t>1</w:t>
      </w:r>
      <w:r w:rsidR="00C96471">
        <w:rPr>
          <w:b/>
          <w:bCs/>
          <w:snapToGrid w:val="0"/>
          <w:kern w:val="0"/>
          <w:position w:val="6"/>
          <w:szCs w:val="21"/>
        </w:rPr>
        <w:t>.2</w:t>
      </w:r>
      <w:r w:rsidR="00C96471">
        <w:rPr>
          <w:rFonts w:hint="eastAsia"/>
          <w:b/>
          <w:bCs/>
          <w:snapToGrid w:val="0"/>
          <w:kern w:val="0"/>
          <w:position w:val="6"/>
          <w:szCs w:val="21"/>
        </w:rPr>
        <w:t>数据记录</w:t>
      </w:r>
      <w:r w:rsidR="00C038FB">
        <w:rPr>
          <w:rFonts w:hint="eastAsia"/>
          <w:b/>
          <w:bCs/>
          <w:snapToGrid w:val="0"/>
          <w:kern w:val="0"/>
          <w:position w:val="6"/>
          <w:szCs w:val="21"/>
        </w:rPr>
        <w:t>：</w:t>
      </w:r>
    </w:p>
    <w:p w14:paraId="0A52F178" w14:textId="6F0A0AF0" w:rsidR="006F000C" w:rsidRDefault="006F000C" w:rsidP="00705104">
      <w:pPr>
        <w:rPr>
          <w:b/>
          <w:bCs/>
          <w:snapToGrid w:val="0"/>
          <w:kern w:val="0"/>
          <w:position w:val="6"/>
          <w:szCs w:val="21"/>
        </w:rPr>
      </w:pPr>
      <w:r w:rsidRPr="006F000C">
        <w:rPr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4FFE5A3C" wp14:editId="4CE7ADF9">
            <wp:extent cx="2884913" cy="3306953"/>
            <wp:effectExtent l="0" t="0" r="0" b="8255"/>
            <wp:docPr id="1458419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192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8568" cy="33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00C">
        <w:rPr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6F527F16" wp14:editId="4AE27065">
            <wp:extent cx="3218688" cy="3286525"/>
            <wp:effectExtent l="0" t="0" r="1270" b="0"/>
            <wp:docPr id="17560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29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9266" cy="331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A0A" w14:textId="1166A2F0" w:rsidR="006F000C" w:rsidRPr="004B6E47" w:rsidRDefault="004B6E47" w:rsidP="00705104">
      <w:pPr>
        <w:rPr>
          <w:snapToGrid w:val="0"/>
          <w:kern w:val="0"/>
          <w:position w:val="6"/>
          <w:szCs w:val="21"/>
        </w:rPr>
      </w:pPr>
      <w:r w:rsidRPr="004B6E47">
        <w:rPr>
          <w:rFonts w:hint="eastAsia"/>
          <w:snapToGrid w:val="0"/>
          <w:kern w:val="0"/>
          <w:position w:val="6"/>
          <w:szCs w:val="21"/>
        </w:rPr>
        <w:t>数据分析：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如图输入</w:t>
      </w:r>
      <w:proofErr w:type="gramStart"/>
      <w:r w:rsidR="006F000C" w:rsidRPr="004B6E47">
        <w:rPr>
          <w:rFonts w:hint="eastAsia"/>
          <w:snapToGrid w:val="0"/>
          <w:kern w:val="0"/>
          <w:position w:val="6"/>
          <w:szCs w:val="21"/>
        </w:rPr>
        <w:t>峰</w:t>
      </w:r>
      <w:proofErr w:type="gramEnd"/>
      <w:r w:rsidR="006F000C" w:rsidRPr="004B6E47">
        <w:rPr>
          <w:rFonts w:hint="eastAsia"/>
          <w:snapToGrid w:val="0"/>
          <w:kern w:val="0"/>
          <w:position w:val="6"/>
          <w:szCs w:val="21"/>
        </w:rPr>
        <w:t>峰值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4</w:t>
      </w:r>
      <w:r w:rsidR="006F000C" w:rsidRPr="004B6E47">
        <w:rPr>
          <w:snapToGrid w:val="0"/>
          <w:kern w:val="0"/>
          <w:position w:val="6"/>
          <w:szCs w:val="21"/>
        </w:rPr>
        <w:t>.4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V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的方波，测得</w:t>
      </w:r>
      <w:proofErr w:type="gramStart"/>
      <w:r w:rsidR="006F000C" w:rsidRPr="004B6E47">
        <w:rPr>
          <w:rFonts w:hint="eastAsia"/>
          <w:snapToGrid w:val="0"/>
          <w:kern w:val="0"/>
          <w:position w:val="6"/>
          <w:szCs w:val="21"/>
        </w:rPr>
        <w:t>峰</w:t>
      </w:r>
      <w:proofErr w:type="gramEnd"/>
      <w:r w:rsidR="006F000C" w:rsidRPr="004B6E47">
        <w:rPr>
          <w:rFonts w:hint="eastAsia"/>
          <w:snapToGrid w:val="0"/>
          <w:kern w:val="0"/>
          <w:position w:val="6"/>
          <w:szCs w:val="21"/>
        </w:rPr>
        <w:t>峰值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3</w:t>
      </w:r>
      <w:r w:rsidR="006F000C" w:rsidRPr="004B6E47">
        <w:rPr>
          <w:snapToGrid w:val="0"/>
          <w:kern w:val="0"/>
          <w:position w:val="6"/>
          <w:szCs w:val="21"/>
        </w:rPr>
        <w:t>.65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V</w:t>
      </w:r>
      <w:r w:rsidR="006F000C" w:rsidRPr="004B6E47">
        <w:rPr>
          <w:rFonts w:hint="eastAsia"/>
          <w:snapToGrid w:val="0"/>
          <w:kern w:val="0"/>
          <w:position w:val="6"/>
          <w:szCs w:val="21"/>
        </w:rPr>
        <w:t>的三角波，相比伦理值，三角波峰峰值略低。可能是由于</w:t>
      </w:r>
      <w:r w:rsidRPr="004B6E47">
        <w:rPr>
          <w:rFonts w:hint="eastAsia"/>
          <w:snapToGrid w:val="0"/>
          <w:kern w:val="0"/>
          <w:position w:val="6"/>
          <w:szCs w:val="21"/>
        </w:rPr>
        <w:t>运</w:t>
      </w:r>
      <w:proofErr w:type="gramStart"/>
      <w:r w:rsidRPr="004B6E47">
        <w:rPr>
          <w:rFonts w:hint="eastAsia"/>
          <w:snapToGrid w:val="0"/>
          <w:kern w:val="0"/>
          <w:position w:val="6"/>
          <w:szCs w:val="21"/>
        </w:rPr>
        <w:t>放没有</w:t>
      </w:r>
      <w:proofErr w:type="gramEnd"/>
      <w:r w:rsidRPr="004B6E47">
        <w:rPr>
          <w:rFonts w:hint="eastAsia"/>
          <w:snapToGrid w:val="0"/>
          <w:kern w:val="0"/>
          <w:position w:val="6"/>
          <w:szCs w:val="21"/>
        </w:rPr>
        <w:t>工作在线性区域，导致积分常数略有偏小。也可能是</w:t>
      </w:r>
      <w:r w:rsidRPr="004B6E47">
        <w:rPr>
          <w:rFonts w:hint="eastAsia"/>
          <w:snapToGrid w:val="0"/>
          <w:kern w:val="0"/>
          <w:position w:val="6"/>
          <w:szCs w:val="21"/>
        </w:rPr>
        <w:t>R</w:t>
      </w:r>
      <w:r w:rsidRPr="004B6E47">
        <w:rPr>
          <w:rFonts w:hint="eastAsia"/>
          <w:snapToGrid w:val="0"/>
          <w:kern w:val="0"/>
          <w:position w:val="6"/>
          <w:szCs w:val="21"/>
        </w:rPr>
        <w:t>，</w:t>
      </w:r>
      <w:r w:rsidRPr="004B6E47">
        <w:rPr>
          <w:rFonts w:hint="eastAsia"/>
          <w:snapToGrid w:val="0"/>
          <w:kern w:val="0"/>
          <w:position w:val="6"/>
          <w:szCs w:val="21"/>
        </w:rPr>
        <w:t>C</w:t>
      </w:r>
      <w:r w:rsidRPr="004B6E47">
        <w:rPr>
          <w:rFonts w:hint="eastAsia"/>
          <w:snapToGrid w:val="0"/>
          <w:kern w:val="0"/>
          <w:position w:val="6"/>
          <w:szCs w:val="21"/>
        </w:rPr>
        <w:t>实际值的偏差导致的。</w:t>
      </w:r>
    </w:p>
    <w:p w14:paraId="650197AD" w14:textId="443FBE49" w:rsidR="004B6E47" w:rsidRDefault="00C96471" w:rsidP="00705104">
      <w:pPr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snapToGrid w:val="0"/>
          <w:kern w:val="0"/>
          <w:position w:val="6"/>
          <w:szCs w:val="21"/>
        </w:rPr>
        <w:t>2</w:t>
      </w:r>
      <w:r w:rsidR="00C877DF">
        <w:rPr>
          <w:rFonts w:hint="eastAsia"/>
          <w:b/>
          <w:bCs/>
          <w:snapToGrid w:val="0"/>
          <w:kern w:val="0"/>
          <w:position w:val="6"/>
          <w:szCs w:val="21"/>
        </w:rPr>
        <w:t>.</w:t>
      </w:r>
      <w:r w:rsidR="00C877DF">
        <w:rPr>
          <w:b/>
          <w:bCs/>
          <w:snapToGrid w:val="0"/>
          <w:kern w:val="0"/>
          <w:position w:val="6"/>
          <w:szCs w:val="21"/>
        </w:rPr>
        <w:t>1</w:t>
      </w:r>
      <w:r w:rsidR="00C877DF" w:rsidRPr="00C877DF">
        <w:rPr>
          <w:rFonts w:hint="eastAsia"/>
          <w:b/>
          <w:bCs/>
          <w:snapToGrid w:val="0"/>
          <w:kern w:val="0"/>
          <w:position w:val="6"/>
          <w:szCs w:val="21"/>
        </w:rPr>
        <w:t xml:space="preserve"> </w:t>
      </w:r>
      <w:r w:rsidR="004B6E47">
        <w:rPr>
          <w:rFonts w:hint="eastAsia"/>
          <w:b/>
          <w:bCs/>
          <w:snapToGrid w:val="0"/>
          <w:kern w:val="0"/>
          <w:position w:val="6"/>
          <w:szCs w:val="21"/>
        </w:rPr>
        <w:t>迟滞比较器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电路</w:t>
      </w:r>
      <w:r w:rsidR="00C877DF">
        <w:rPr>
          <w:rFonts w:hint="eastAsia"/>
          <w:b/>
          <w:bCs/>
          <w:snapToGrid w:val="0"/>
          <w:kern w:val="0"/>
          <w:position w:val="6"/>
          <w:szCs w:val="21"/>
        </w:rPr>
        <w:t>设计</w:t>
      </w:r>
    </w:p>
    <w:p w14:paraId="5FBD05BC" w14:textId="288E58D1" w:rsidR="004B6E47" w:rsidRPr="004B6E47" w:rsidRDefault="004B6E47" w:rsidP="00705104">
      <w:pPr>
        <w:rPr>
          <w:snapToGrid w:val="0"/>
          <w:kern w:val="0"/>
          <w:position w:val="6"/>
          <w:szCs w:val="21"/>
        </w:rPr>
      </w:pPr>
      <w:r w:rsidRPr="004B6E47">
        <w:rPr>
          <w:rFonts w:hint="eastAsia"/>
          <w:snapToGrid w:val="0"/>
          <w:kern w:val="0"/>
          <w:position w:val="6"/>
          <w:szCs w:val="21"/>
        </w:rPr>
        <w:t>代入公式</w:t>
      </w:r>
      <w:r w:rsidRPr="004B6E47">
        <w:rPr>
          <w:snapToGrid w:val="0"/>
          <w:kern w:val="0"/>
          <w:position w:val="6"/>
          <w:szCs w:val="21"/>
        </w:rPr>
        <w:object w:dxaOrig="4246" w:dyaOrig="1455" w14:anchorId="0573AAAB">
          <v:shape id="_x0000_i1026" type="#_x0000_t75" style="width:1in;height:25pt" o:ole="">
            <v:imagedata r:id="rId23" o:title=""/>
          </v:shape>
          <o:OLEObject Type="Embed" ProgID="Unknown" ShapeID="_x0000_i1026" DrawAspect="Content" ObjectID="_1770150211" r:id="rId24"/>
        </w:object>
      </w:r>
      <w:r w:rsidRPr="004B6E47">
        <w:rPr>
          <w:rFonts w:hint="eastAsia"/>
          <w:snapToGrid w:val="0"/>
          <w:kern w:val="0"/>
          <w:position w:val="6"/>
          <w:szCs w:val="21"/>
        </w:rPr>
        <w:t>可得</w:t>
      </w:r>
      <w:r w:rsidRPr="004B6E47">
        <w:rPr>
          <w:rFonts w:hint="eastAsia"/>
          <w:snapToGrid w:val="0"/>
          <w:kern w:val="0"/>
          <w:position w:val="6"/>
          <w:szCs w:val="21"/>
        </w:rPr>
        <w:t>R</w:t>
      </w:r>
      <w:r w:rsidRPr="004B6E47">
        <w:rPr>
          <w:snapToGrid w:val="0"/>
          <w:kern w:val="0"/>
          <w:position w:val="6"/>
          <w:szCs w:val="21"/>
        </w:rPr>
        <w:t>44=2*</w:t>
      </w:r>
      <w:r w:rsidRPr="004B6E47">
        <w:rPr>
          <w:rFonts w:hint="eastAsia"/>
          <w:snapToGrid w:val="0"/>
          <w:kern w:val="0"/>
          <w:position w:val="6"/>
          <w:szCs w:val="21"/>
        </w:rPr>
        <w:t>R</w:t>
      </w:r>
      <w:r w:rsidRPr="004B6E47">
        <w:rPr>
          <w:snapToGrid w:val="0"/>
          <w:kern w:val="0"/>
          <w:position w:val="6"/>
          <w:szCs w:val="21"/>
        </w:rPr>
        <w:t>44</w:t>
      </w:r>
    </w:p>
    <w:p w14:paraId="1B76145E" w14:textId="0AD85430" w:rsidR="004B6E47" w:rsidRDefault="004B6E47" w:rsidP="00705104">
      <w:pPr>
        <w:rPr>
          <w:snapToGrid w:val="0"/>
          <w:kern w:val="0"/>
          <w:position w:val="6"/>
          <w:szCs w:val="21"/>
        </w:rPr>
      </w:pPr>
      <w:r w:rsidRPr="004B6E47">
        <w:rPr>
          <w:rFonts w:hint="eastAsia"/>
          <w:snapToGrid w:val="0"/>
          <w:kern w:val="0"/>
          <w:position w:val="6"/>
          <w:szCs w:val="21"/>
        </w:rPr>
        <w:t>选取</w:t>
      </w:r>
      <w:r w:rsidRPr="004B6E47">
        <w:rPr>
          <w:rFonts w:hint="eastAsia"/>
          <w:snapToGrid w:val="0"/>
          <w:kern w:val="0"/>
          <w:position w:val="6"/>
          <w:szCs w:val="21"/>
        </w:rPr>
        <w:t>R</w:t>
      </w:r>
      <w:r w:rsidRPr="004B6E47">
        <w:rPr>
          <w:snapToGrid w:val="0"/>
          <w:kern w:val="0"/>
          <w:position w:val="6"/>
          <w:szCs w:val="21"/>
        </w:rPr>
        <w:t>43=100kΩ R44=200kΩ</w:t>
      </w:r>
    </w:p>
    <w:p w14:paraId="7BB83971" w14:textId="77777777" w:rsidR="004B6E47" w:rsidRDefault="004B6E47" w:rsidP="00705104">
      <w:pPr>
        <w:rPr>
          <w:snapToGrid w:val="0"/>
          <w:kern w:val="0"/>
          <w:position w:val="6"/>
          <w:szCs w:val="21"/>
        </w:rPr>
      </w:pPr>
    </w:p>
    <w:p w14:paraId="289AA7B5" w14:textId="18F0CC93" w:rsidR="00C877DF" w:rsidRDefault="00C96471" w:rsidP="00705104">
      <w:pPr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snapToGrid w:val="0"/>
          <w:kern w:val="0"/>
          <w:position w:val="6"/>
          <w:szCs w:val="21"/>
        </w:rPr>
        <w:t>2</w:t>
      </w:r>
      <w:r w:rsidR="00C877DF">
        <w:rPr>
          <w:b/>
          <w:bCs/>
          <w:snapToGrid w:val="0"/>
          <w:kern w:val="0"/>
          <w:position w:val="6"/>
          <w:szCs w:val="21"/>
        </w:rPr>
        <w:t>.2</w:t>
      </w:r>
      <w:r w:rsidR="00C877DF">
        <w:rPr>
          <w:rFonts w:hint="eastAsia"/>
          <w:b/>
          <w:bCs/>
          <w:snapToGrid w:val="0"/>
          <w:kern w:val="0"/>
          <w:position w:val="6"/>
          <w:szCs w:val="21"/>
        </w:rPr>
        <w:t>数据记录</w:t>
      </w:r>
    </w:p>
    <w:p w14:paraId="551C184D" w14:textId="586DD8CE" w:rsidR="004B6E47" w:rsidRDefault="005A1BE2" w:rsidP="00705104">
      <w:pPr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noProof/>
          <w:snapToGrid w:val="0"/>
          <w:kern w:val="0"/>
          <w:position w:val="6"/>
          <w:szCs w:val="21"/>
        </w:rPr>
        <w:lastRenderedPageBreak/>
        <w:drawing>
          <wp:inline distT="0" distB="0" distL="0" distR="0" wp14:anchorId="10D7ED40" wp14:editId="608BF48E">
            <wp:extent cx="2999678" cy="2250462"/>
            <wp:effectExtent l="0" t="0" r="0" b="0"/>
            <wp:docPr id="1815726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42" cy="226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60378602" wp14:editId="0AD32054">
            <wp:extent cx="3001338" cy="2251707"/>
            <wp:effectExtent l="0" t="0" r="8890" b="0"/>
            <wp:docPr id="19054929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520" cy="226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E8D2" w14:textId="66940EBB" w:rsidR="004B6E47" w:rsidRDefault="00082310" w:rsidP="00705104">
      <w:pPr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0654CF85" wp14:editId="2FB53A90">
            <wp:extent cx="3046491" cy="2285582"/>
            <wp:effectExtent l="0" t="0" r="1905" b="635"/>
            <wp:docPr id="4318914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855" cy="23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793B92AA" wp14:editId="4FC76687">
            <wp:extent cx="3055787" cy="2291842"/>
            <wp:effectExtent l="0" t="0" r="0" b="0"/>
            <wp:docPr id="7232718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12" cy="230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9CB2" w14:textId="5E80A859" w:rsidR="005A1BE2" w:rsidRPr="005A1BE2" w:rsidRDefault="0084171B" w:rsidP="005A1BE2">
      <w:pPr>
        <w:rPr>
          <w:snapToGrid w:val="0"/>
          <w:kern w:val="0"/>
          <w:position w:val="6"/>
          <w:szCs w:val="21"/>
        </w:rPr>
      </w:pPr>
      <w:r w:rsidRPr="0084171B">
        <w:rPr>
          <w:rFonts w:hint="eastAsia"/>
          <w:snapToGrid w:val="0"/>
          <w:kern w:val="0"/>
          <w:position w:val="6"/>
          <w:szCs w:val="21"/>
        </w:rPr>
        <w:t>数据分析：</w:t>
      </w:r>
      <w:r w:rsidR="005A1BE2">
        <w:rPr>
          <w:rFonts w:hint="eastAsia"/>
          <w:snapToGrid w:val="0"/>
          <w:kern w:val="0"/>
          <w:position w:val="6"/>
          <w:szCs w:val="21"/>
        </w:rPr>
        <w:t>当输入</w:t>
      </w:r>
      <w:r w:rsidR="005A1BE2">
        <w:rPr>
          <w:rFonts w:hint="eastAsia"/>
          <w:snapToGrid w:val="0"/>
          <w:kern w:val="0"/>
          <w:position w:val="6"/>
          <w:szCs w:val="21"/>
        </w:rPr>
        <w:t>7</w:t>
      </w:r>
      <w:r w:rsidR="005A1BE2">
        <w:rPr>
          <w:snapToGrid w:val="0"/>
          <w:kern w:val="0"/>
          <w:position w:val="6"/>
          <w:szCs w:val="21"/>
        </w:rPr>
        <w:t>.3</w:t>
      </w:r>
      <w:r w:rsidR="005A1BE2">
        <w:rPr>
          <w:rFonts w:hint="eastAsia"/>
          <w:snapToGrid w:val="0"/>
          <w:kern w:val="0"/>
          <w:position w:val="6"/>
          <w:szCs w:val="21"/>
        </w:rPr>
        <w:t>V</w:t>
      </w:r>
      <w:r w:rsidR="005A1BE2">
        <w:rPr>
          <w:rFonts w:hint="eastAsia"/>
          <w:snapToGrid w:val="0"/>
          <w:kern w:val="0"/>
          <w:position w:val="6"/>
          <w:szCs w:val="21"/>
        </w:rPr>
        <w:t>三角波，输出</w:t>
      </w:r>
      <w:r w:rsidR="005A1BE2">
        <w:rPr>
          <w:rFonts w:hint="eastAsia"/>
          <w:snapToGrid w:val="0"/>
          <w:kern w:val="0"/>
          <w:position w:val="6"/>
          <w:szCs w:val="21"/>
        </w:rPr>
        <w:t>1</w:t>
      </w:r>
      <w:r w:rsidR="005A1BE2">
        <w:rPr>
          <w:snapToGrid w:val="0"/>
          <w:kern w:val="0"/>
          <w:position w:val="6"/>
          <w:szCs w:val="21"/>
        </w:rPr>
        <w:t>3.9</w:t>
      </w:r>
      <w:r w:rsidR="005A1BE2">
        <w:rPr>
          <w:rFonts w:hint="eastAsia"/>
          <w:snapToGrid w:val="0"/>
          <w:kern w:val="0"/>
          <w:position w:val="6"/>
          <w:szCs w:val="21"/>
        </w:rPr>
        <w:t>V</w:t>
      </w:r>
      <w:r w:rsidR="005A1BE2">
        <w:rPr>
          <w:rFonts w:hint="eastAsia"/>
          <w:snapToGrid w:val="0"/>
          <w:kern w:val="0"/>
          <w:position w:val="6"/>
          <w:szCs w:val="21"/>
        </w:rPr>
        <w:t>方波，比值为</w:t>
      </w:r>
      <w:r w:rsidR="005A1BE2">
        <w:rPr>
          <w:rFonts w:hint="eastAsia"/>
          <w:snapToGrid w:val="0"/>
          <w:kern w:val="0"/>
          <w:position w:val="6"/>
          <w:szCs w:val="21"/>
        </w:rPr>
        <w:t>0</w:t>
      </w:r>
      <w:r w:rsidR="005A1BE2">
        <w:rPr>
          <w:snapToGrid w:val="0"/>
          <w:kern w:val="0"/>
          <w:position w:val="6"/>
          <w:szCs w:val="21"/>
        </w:rPr>
        <w:t>.525</w:t>
      </w:r>
      <w:r w:rsidR="005A1BE2">
        <w:rPr>
          <w:rFonts w:hint="eastAsia"/>
          <w:snapToGrid w:val="0"/>
          <w:kern w:val="0"/>
          <w:position w:val="6"/>
          <w:szCs w:val="21"/>
        </w:rPr>
        <w:t>约为</w:t>
      </w:r>
      <w:r w:rsidR="005A1BE2">
        <w:rPr>
          <w:rFonts w:hint="eastAsia"/>
          <w:snapToGrid w:val="0"/>
          <w:kern w:val="0"/>
          <w:position w:val="6"/>
          <w:szCs w:val="21"/>
        </w:rPr>
        <w:t>0</w:t>
      </w:r>
      <w:r w:rsidR="005A1BE2">
        <w:rPr>
          <w:snapToGrid w:val="0"/>
          <w:kern w:val="0"/>
          <w:position w:val="6"/>
          <w:szCs w:val="21"/>
        </w:rPr>
        <w:t>.5</w:t>
      </w:r>
      <w:r w:rsidR="005A1BE2">
        <w:rPr>
          <w:rFonts w:hint="eastAsia"/>
          <w:snapToGrid w:val="0"/>
          <w:kern w:val="0"/>
          <w:position w:val="6"/>
          <w:szCs w:val="21"/>
        </w:rPr>
        <w:t>；当输入</w:t>
      </w:r>
      <w:r w:rsidR="005A1BE2">
        <w:rPr>
          <w:snapToGrid w:val="0"/>
          <w:kern w:val="0"/>
          <w:position w:val="6"/>
          <w:szCs w:val="21"/>
        </w:rPr>
        <w:t>8.0</w:t>
      </w:r>
      <w:r w:rsidR="005A1BE2">
        <w:rPr>
          <w:rFonts w:hint="eastAsia"/>
          <w:snapToGrid w:val="0"/>
          <w:kern w:val="0"/>
          <w:position w:val="6"/>
          <w:szCs w:val="21"/>
        </w:rPr>
        <w:t>V</w:t>
      </w:r>
      <w:r w:rsidR="005A1BE2">
        <w:rPr>
          <w:rFonts w:hint="eastAsia"/>
          <w:snapToGrid w:val="0"/>
          <w:kern w:val="0"/>
          <w:position w:val="6"/>
          <w:szCs w:val="21"/>
        </w:rPr>
        <w:t>三角波，输出</w:t>
      </w:r>
      <w:r w:rsidR="005A1BE2">
        <w:rPr>
          <w:rFonts w:hint="eastAsia"/>
          <w:snapToGrid w:val="0"/>
          <w:kern w:val="0"/>
          <w:position w:val="6"/>
          <w:szCs w:val="21"/>
        </w:rPr>
        <w:t>1</w:t>
      </w:r>
      <w:r w:rsidR="005A1BE2">
        <w:rPr>
          <w:snapToGrid w:val="0"/>
          <w:kern w:val="0"/>
          <w:position w:val="6"/>
          <w:szCs w:val="21"/>
        </w:rPr>
        <w:t>3.98</w:t>
      </w:r>
      <w:r w:rsidR="005A1BE2">
        <w:rPr>
          <w:rFonts w:hint="eastAsia"/>
          <w:snapToGrid w:val="0"/>
          <w:kern w:val="0"/>
          <w:position w:val="6"/>
          <w:szCs w:val="21"/>
        </w:rPr>
        <w:t>V</w:t>
      </w:r>
      <w:r w:rsidR="005A1BE2">
        <w:rPr>
          <w:rFonts w:hint="eastAsia"/>
          <w:snapToGrid w:val="0"/>
          <w:kern w:val="0"/>
          <w:position w:val="6"/>
          <w:szCs w:val="21"/>
        </w:rPr>
        <w:t>方波，比值为</w:t>
      </w:r>
      <w:r w:rsidR="005A1BE2">
        <w:rPr>
          <w:rFonts w:hint="eastAsia"/>
          <w:snapToGrid w:val="0"/>
          <w:kern w:val="0"/>
          <w:position w:val="6"/>
          <w:szCs w:val="21"/>
        </w:rPr>
        <w:t>0</w:t>
      </w:r>
      <w:r w:rsidR="005A1BE2">
        <w:rPr>
          <w:snapToGrid w:val="0"/>
          <w:kern w:val="0"/>
          <w:position w:val="6"/>
          <w:szCs w:val="21"/>
        </w:rPr>
        <w:t>.575</w:t>
      </w:r>
      <w:r w:rsidR="005A1BE2">
        <w:rPr>
          <w:rFonts w:hint="eastAsia"/>
          <w:snapToGrid w:val="0"/>
          <w:kern w:val="0"/>
          <w:position w:val="6"/>
          <w:szCs w:val="21"/>
        </w:rPr>
        <w:t>；</w:t>
      </w:r>
      <w:r w:rsidR="000E40CA">
        <w:rPr>
          <w:rFonts w:hint="eastAsia"/>
          <w:snapToGrid w:val="0"/>
          <w:kern w:val="0"/>
          <w:position w:val="6"/>
          <w:szCs w:val="21"/>
        </w:rPr>
        <w:t>再增大三角波幅度，</w:t>
      </w:r>
      <w:r w:rsidR="005A1BE2">
        <w:rPr>
          <w:rFonts w:hint="eastAsia"/>
          <w:snapToGrid w:val="0"/>
          <w:kern w:val="0"/>
          <w:position w:val="6"/>
          <w:szCs w:val="21"/>
        </w:rPr>
        <w:t>随输入三角波幅度值增大</w:t>
      </w:r>
      <w:r w:rsidR="000E40CA">
        <w:rPr>
          <w:rFonts w:hint="eastAsia"/>
          <w:snapToGrid w:val="0"/>
          <w:kern w:val="0"/>
          <w:position w:val="6"/>
          <w:szCs w:val="21"/>
        </w:rPr>
        <w:t>，两者比较逐渐增大，且相位差逐渐改变，三角波逐渐右移动。</w:t>
      </w:r>
    </w:p>
    <w:p w14:paraId="42551F1B" w14:textId="26336644" w:rsidR="00F96284" w:rsidRPr="00CF73B6" w:rsidRDefault="00CF73B6" w:rsidP="000E40CA">
      <w:pPr>
        <w:rPr>
          <w:rFonts w:ascii="宋体" w:hAnsi="宋体"/>
          <w:b/>
          <w:bCs/>
          <w:noProof/>
          <w:snapToGrid w:val="0"/>
          <w:kern w:val="0"/>
          <w:position w:val="6"/>
          <w:szCs w:val="21"/>
        </w:rPr>
      </w:pPr>
      <w:r w:rsidRPr="00CF73B6">
        <w:rPr>
          <w:rFonts w:ascii="宋体" w:hAnsi="宋体" w:hint="eastAsia"/>
          <w:b/>
          <w:bCs/>
          <w:noProof/>
          <w:snapToGrid w:val="0"/>
          <w:kern w:val="0"/>
          <w:position w:val="6"/>
          <w:szCs w:val="21"/>
        </w:rPr>
        <w:t>3</w:t>
      </w:r>
      <w:r w:rsidRPr="00CF73B6">
        <w:rPr>
          <w:rFonts w:ascii="宋体" w:hAnsi="宋体"/>
          <w:b/>
          <w:bCs/>
          <w:noProof/>
          <w:snapToGrid w:val="0"/>
          <w:kern w:val="0"/>
          <w:position w:val="6"/>
          <w:szCs w:val="21"/>
        </w:rPr>
        <w:t>.1</w:t>
      </w:r>
      <w:r w:rsidR="005A1BE2">
        <w:rPr>
          <w:rFonts w:ascii="宋体" w:hAnsi="宋体" w:hint="eastAsia"/>
          <w:b/>
          <w:bCs/>
          <w:noProof/>
          <w:snapToGrid w:val="0"/>
          <w:kern w:val="0"/>
          <w:position w:val="6"/>
          <w:szCs w:val="21"/>
        </w:rPr>
        <w:t>方波三角波发生器研究</w:t>
      </w:r>
    </w:p>
    <w:p w14:paraId="68C588AC" w14:textId="18FCE76E" w:rsidR="005A1BE2" w:rsidRDefault="005A1BE2" w:rsidP="005A1BE2">
      <w:pPr>
        <w:jc w:val="center"/>
        <w:rPr>
          <w:snapToGrid w:val="0"/>
          <w:kern w:val="0"/>
          <w:position w:val="6"/>
          <w:szCs w:val="21"/>
        </w:rPr>
      </w:pPr>
      <w:r w:rsidRPr="005A1BE2">
        <w:rPr>
          <w:noProof/>
          <w:snapToGrid w:val="0"/>
          <w:kern w:val="0"/>
          <w:position w:val="6"/>
          <w:szCs w:val="21"/>
        </w:rPr>
        <w:drawing>
          <wp:inline distT="0" distB="0" distL="0" distR="0" wp14:anchorId="394732B7" wp14:editId="4FE84876">
            <wp:extent cx="5183987" cy="2776654"/>
            <wp:effectExtent l="0" t="0" r="0" b="5080"/>
            <wp:docPr id="197241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199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155" cy="28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885" w14:textId="7D004B6F" w:rsidR="000E40CA" w:rsidRDefault="000E40CA" w:rsidP="000E40CA">
      <w:pPr>
        <w:jc w:val="center"/>
        <w:rPr>
          <w:snapToGrid w:val="0"/>
          <w:kern w:val="0"/>
          <w:position w:val="6"/>
          <w:szCs w:val="21"/>
        </w:rPr>
      </w:pPr>
      <w:r w:rsidRPr="005A1BE2">
        <w:rPr>
          <w:rFonts w:ascii="宋体" w:hAnsi="宋体"/>
          <w:b/>
          <w:bCs/>
          <w:noProof/>
          <w:snapToGrid w:val="0"/>
          <w:kern w:val="0"/>
          <w:position w:val="6"/>
          <w:szCs w:val="21"/>
        </w:rPr>
        <w:lastRenderedPageBreak/>
        <w:drawing>
          <wp:inline distT="0" distB="0" distL="0" distR="0" wp14:anchorId="7386E896" wp14:editId="227B598F">
            <wp:extent cx="2882590" cy="1974492"/>
            <wp:effectExtent l="0" t="0" r="0" b="6985"/>
            <wp:docPr id="167621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163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9973" cy="20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CA">
        <w:rPr>
          <w:noProof/>
          <w:snapToGrid w:val="0"/>
          <w:kern w:val="0"/>
          <w:position w:val="6"/>
          <w:szCs w:val="21"/>
        </w:rPr>
        <w:drawing>
          <wp:inline distT="0" distB="0" distL="0" distR="0" wp14:anchorId="0F5AD817" wp14:editId="429C1B80">
            <wp:extent cx="3183673" cy="1974455"/>
            <wp:effectExtent l="0" t="0" r="0" b="6985"/>
            <wp:docPr id="640728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8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810" cy="19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CE1" w14:textId="44548192" w:rsidR="000E40CA" w:rsidRDefault="000E40CA" w:rsidP="000E40CA">
      <w:pPr>
        <w:jc w:val="center"/>
        <w:rPr>
          <w:snapToGrid w:val="0"/>
          <w:kern w:val="0"/>
          <w:position w:val="6"/>
          <w:szCs w:val="21"/>
        </w:rPr>
      </w:pPr>
    </w:p>
    <w:p w14:paraId="144E87E0" w14:textId="4C371CCC" w:rsidR="00CF73B6" w:rsidRDefault="00417371" w:rsidP="00CF73B6">
      <w:pPr>
        <w:rPr>
          <w:rFonts w:ascii="宋体" w:hAnsi="宋体"/>
          <w:noProof/>
          <w:snapToGrid w:val="0"/>
          <w:kern w:val="0"/>
          <w:position w:val="6"/>
          <w:szCs w:val="21"/>
        </w:rPr>
      </w:pPr>
      <w:r>
        <w:rPr>
          <w:rFonts w:ascii="宋体" w:hAnsi="宋体" w:hint="eastAsia"/>
          <w:noProof/>
          <w:snapToGrid w:val="0"/>
          <w:kern w:val="0"/>
          <w:position w:val="6"/>
          <w:szCs w:val="21"/>
        </w:rPr>
        <w:t>分析：</w:t>
      </w:r>
      <w:r w:rsidR="000E40CA">
        <w:rPr>
          <w:rFonts w:ascii="宋体" w:hAnsi="宋体" w:hint="eastAsia"/>
          <w:noProof/>
          <w:snapToGrid w:val="0"/>
          <w:kern w:val="0"/>
          <w:position w:val="6"/>
          <w:szCs w:val="21"/>
        </w:rPr>
        <w:t>当逐渐调大电阻器后，频率逐渐增大，电压幅度逐渐由大减小。当频率到底7</w:t>
      </w:r>
      <w:r w:rsidR="000E40CA">
        <w:rPr>
          <w:rFonts w:ascii="宋体" w:hAnsi="宋体"/>
          <w:noProof/>
          <w:snapToGrid w:val="0"/>
          <w:kern w:val="0"/>
          <w:position w:val="6"/>
          <w:szCs w:val="21"/>
        </w:rPr>
        <w:t>41</w:t>
      </w:r>
      <w:r w:rsidR="000E40CA">
        <w:rPr>
          <w:rFonts w:ascii="宋体" w:hAnsi="宋体" w:hint="eastAsia"/>
          <w:noProof/>
          <w:snapToGrid w:val="0"/>
          <w:kern w:val="0"/>
          <w:position w:val="6"/>
          <w:szCs w:val="21"/>
        </w:rPr>
        <w:t>Hz左右后，继续调整电阻器，频率基本保持不变。</w:t>
      </w:r>
      <w:r w:rsidR="000E40CA">
        <w:rPr>
          <w:rFonts w:ascii="宋体" w:hAnsi="宋体"/>
          <w:noProof/>
          <w:snapToGrid w:val="0"/>
          <w:kern w:val="0"/>
          <w:position w:val="6"/>
          <w:szCs w:val="21"/>
        </w:rPr>
        <w:t xml:space="preserve"> </w:t>
      </w:r>
    </w:p>
    <w:p w14:paraId="4EBE023B" w14:textId="25310267" w:rsidR="00B43C99" w:rsidRPr="00B43C99" w:rsidRDefault="00417371" w:rsidP="00B43C99">
      <w:pPr>
        <w:rPr>
          <w:rFonts w:ascii="宋体" w:hAnsi="宋体"/>
          <w:b/>
          <w:bCs/>
          <w:snapToGrid w:val="0"/>
          <w:kern w:val="0"/>
          <w:position w:val="6"/>
          <w:szCs w:val="21"/>
        </w:rPr>
      </w:pPr>
      <w:r>
        <w:rPr>
          <w:rFonts w:ascii="宋体" w:hAnsi="宋体" w:hint="eastAsia"/>
          <w:b/>
          <w:bCs/>
          <w:snapToGrid w:val="0"/>
          <w:kern w:val="0"/>
          <w:position w:val="6"/>
          <w:szCs w:val="21"/>
        </w:rPr>
        <w:t>五</w:t>
      </w:r>
      <w:r w:rsidR="002F0925" w:rsidRPr="007D0B44">
        <w:rPr>
          <w:rFonts w:ascii="宋体" w:hAnsi="宋体" w:hint="eastAsia"/>
          <w:b/>
          <w:bCs/>
          <w:snapToGrid w:val="0"/>
          <w:kern w:val="0"/>
          <w:position w:val="6"/>
          <w:szCs w:val="21"/>
        </w:rPr>
        <w:t>、讨论、心得</w:t>
      </w:r>
    </w:p>
    <w:p w14:paraId="13EF61A0" w14:textId="0018344C" w:rsidR="000E40CA" w:rsidRPr="000E40CA" w:rsidRDefault="000E40CA" w:rsidP="000E40CA">
      <w:pPr>
        <w:rPr>
          <w:rFonts w:ascii="宋体" w:hAnsi="宋体"/>
          <w:snapToGrid w:val="0"/>
          <w:kern w:val="0"/>
          <w:position w:val="6"/>
          <w:szCs w:val="21"/>
        </w:rPr>
      </w:pP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实验心得：</w:t>
      </w:r>
    </w:p>
    <w:p w14:paraId="5F3F0219" w14:textId="733155A6" w:rsidR="000E40CA" w:rsidRPr="000E40CA" w:rsidRDefault="000E40CA" w:rsidP="000E40CA">
      <w:pPr>
        <w:rPr>
          <w:rFonts w:ascii="宋体" w:hAnsi="宋体"/>
          <w:snapToGrid w:val="0"/>
          <w:kern w:val="0"/>
          <w:position w:val="6"/>
          <w:szCs w:val="21"/>
        </w:rPr>
      </w:pP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在进行电子电路设计实验Ⅰ中的实验七——集成运算放大器应用电路研究(Ⅱ)时，我深入学习了积分器、比较器、波形发生器等应用电路的组成原理，并掌握了它们的设计方法。</w:t>
      </w:r>
    </w:p>
    <w:p w14:paraId="3177DC62" w14:textId="41FD054D" w:rsidR="000E40CA" w:rsidRPr="000E40CA" w:rsidRDefault="000E40CA" w:rsidP="000E40CA">
      <w:pPr>
        <w:rPr>
          <w:rFonts w:ascii="宋体" w:hAnsi="宋体"/>
          <w:snapToGrid w:val="0"/>
          <w:kern w:val="0"/>
          <w:position w:val="6"/>
          <w:szCs w:val="21"/>
        </w:rPr>
      </w:pP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1.反相积分器设计：通过设计反相积分器电路，我学到了如何使用运</w:t>
      </w:r>
      <w:proofErr w:type="gramStart"/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放实现</w:t>
      </w:r>
      <w:proofErr w:type="gramEnd"/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对输入信号的积分操作。了解到积分漂移和积分误差是在实际应用中需要注意的问题，而添加电阻Rf用以限制电路的直流电压增益是一种解决积分漂移的方法。</w:t>
      </w:r>
    </w:p>
    <w:p w14:paraId="7FE0058B" w14:textId="0D507C90" w:rsidR="000E40CA" w:rsidRPr="000E40CA" w:rsidRDefault="000E40CA" w:rsidP="000E40CA">
      <w:pPr>
        <w:rPr>
          <w:rFonts w:ascii="宋体" w:hAnsi="宋体"/>
          <w:snapToGrid w:val="0"/>
          <w:kern w:val="0"/>
          <w:position w:val="6"/>
          <w:szCs w:val="21"/>
        </w:rPr>
      </w:pP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2.迟滞比较器设计</w:t>
      </w:r>
      <w:r>
        <w:rPr>
          <w:rFonts w:ascii="宋体" w:hAnsi="宋体" w:hint="eastAsia"/>
          <w:snapToGrid w:val="0"/>
          <w:kern w:val="0"/>
          <w:position w:val="6"/>
          <w:szCs w:val="21"/>
        </w:rPr>
        <w:t>：</w:t>
      </w: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我设计了迟滞比较器电路，通过调整电阻和观察输入输出波形的关系，深入理解</w:t>
      </w:r>
      <w:proofErr w:type="gramStart"/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了过零比较器</w:t>
      </w:r>
      <w:proofErr w:type="gramEnd"/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和双向稳压管的工作原理。了解到迟滞比较器具有正反馈电路，可以实现较快的转换速度。</w:t>
      </w:r>
    </w:p>
    <w:p w14:paraId="000606A5" w14:textId="36EF16F5" w:rsidR="000E40CA" w:rsidRPr="000E40CA" w:rsidRDefault="000E40CA" w:rsidP="000E40CA">
      <w:pPr>
        <w:rPr>
          <w:rFonts w:ascii="宋体" w:hAnsi="宋体"/>
          <w:snapToGrid w:val="0"/>
          <w:kern w:val="0"/>
          <w:position w:val="6"/>
          <w:szCs w:val="21"/>
        </w:rPr>
      </w:pP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3.方波、三角波发生器电路：我研究了方波、三角波发生器电路，通过调整电路参数，观察到频率和幅度的变化。了解到电阻器的调节会影响波形的频率和幅度，这对于波形发生器的设计和调试具有重要意义。</w:t>
      </w:r>
    </w:p>
    <w:p w14:paraId="5161CBD4" w14:textId="5EC7D399" w:rsidR="00B43C99" w:rsidRPr="00D57229" w:rsidRDefault="000E40CA" w:rsidP="000E40CA">
      <w:pPr>
        <w:rPr>
          <w:rFonts w:ascii="宋体" w:hAnsi="宋体"/>
          <w:snapToGrid w:val="0"/>
          <w:kern w:val="0"/>
          <w:position w:val="6"/>
          <w:szCs w:val="21"/>
        </w:rPr>
      </w:pP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通过这次实验，我不仅学到了集成运放在积分器、比较器和波形发生器等应用电路中的具体应用，还深化了对积分漂移、积分误差等现象的理解。在实际的电路设计和调试中，这些知识将为我提供有力的支持。实验不仅拓展了我的电子电路设计能力，也培养了动手实践和解决问题的能力</w:t>
      </w:r>
      <w:r>
        <w:rPr>
          <w:rFonts w:ascii="宋体" w:hAnsi="宋体" w:hint="eastAsia"/>
          <w:snapToGrid w:val="0"/>
          <w:kern w:val="0"/>
          <w:position w:val="6"/>
          <w:szCs w:val="21"/>
        </w:rPr>
        <w:t>，</w:t>
      </w:r>
      <w:r w:rsidRPr="000E40CA">
        <w:rPr>
          <w:rFonts w:ascii="宋体" w:hAnsi="宋体" w:hint="eastAsia"/>
          <w:snapToGrid w:val="0"/>
          <w:kern w:val="0"/>
          <w:position w:val="6"/>
          <w:szCs w:val="21"/>
        </w:rPr>
        <w:t>让我受益匪浅。</w:t>
      </w:r>
    </w:p>
    <w:sectPr w:rsidR="00B43C99" w:rsidRPr="00D57229">
      <w:pgSz w:w="11906" w:h="16838" w:code="9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7CF32A" w14:textId="77777777" w:rsidR="006D2D61" w:rsidRDefault="006D2D61" w:rsidP="00BD3072">
      <w:pPr>
        <w:ind w:left="336" w:hanging="336"/>
      </w:pPr>
      <w:r>
        <w:separator/>
      </w:r>
    </w:p>
  </w:endnote>
  <w:endnote w:type="continuationSeparator" w:id="0">
    <w:p w14:paraId="19C17F3C" w14:textId="77777777" w:rsidR="006D2D61" w:rsidRDefault="006D2D61" w:rsidP="00BD3072">
      <w:pPr>
        <w:ind w:left="336" w:hanging="336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C3361A" w14:textId="77777777" w:rsidR="006D2D61" w:rsidRDefault="006D2D61" w:rsidP="00BD3072">
      <w:pPr>
        <w:ind w:left="336" w:hanging="336"/>
      </w:pPr>
      <w:r>
        <w:separator/>
      </w:r>
    </w:p>
  </w:footnote>
  <w:footnote w:type="continuationSeparator" w:id="0">
    <w:p w14:paraId="429F3738" w14:textId="77777777" w:rsidR="006D2D61" w:rsidRDefault="006D2D61" w:rsidP="00BD3072">
      <w:pPr>
        <w:ind w:left="336" w:hanging="336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AE1E62"/>
    <w:multiLevelType w:val="hybridMultilevel"/>
    <w:tmpl w:val="C226B3B4"/>
    <w:lvl w:ilvl="0" w:tplc="0298FC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C9F37C6"/>
    <w:multiLevelType w:val="hybridMultilevel"/>
    <w:tmpl w:val="02E0AABC"/>
    <w:lvl w:ilvl="0" w:tplc="29AE76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F2667E"/>
    <w:multiLevelType w:val="hybridMultilevel"/>
    <w:tmpl w:val="43BE21E4"/>
    <w:lvl w:ilvl="0" w:tplc="8604AF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15577261">
    <w:abstractNumId w:val="2"/>
  </w:num>
  <w:num w:numId="2" w16cid:durableId="368847686">
    <w:abstractNumId w:val="0"/>
  </w:num>
  <w:num w:numId="3" w16cid:durableId="14647321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072"/>
    <w:rsid w:val="00004A1E"/>
    <w:rsid w:val="00010641"/>
    <w:rsid w:val="00034C5A"/>
    <w:rsid w:val="00055384"/>
    <w:rsid w:val="00080EBC"/>
    <w:rsid w:val="00082310"/>
    <w:rsid w:val="00090494"/>
    <w:rsid w:val="000A055B"/>
    <w:rsid w:val="000E40CA"/>
    <w:rsid w:val="000E6B45"/>
    <w:rsid w:val="000F12AF"/>
    <w:rsid w:val="000F2E44"/>
    <w:rsid w:val="00147719"/>
    <w:rsid w:val="00160515"/>
    <w:rsid w:val="001765AC"/>
    <w:rsid w:val="001F0941"/>
    <w:rsid w:val="002265AC"/>
    <w:rsid w:val="002334CF"/>
    <w:rsid w:val="0026339D"/>
    <w:rsid w:val="002870FB"/>
    <w:rsid w:val="002B5161"/>
    <w:rsid w:val="002F0925"/>
    <w:rsid w:val="00303B3D"/>
    <w:rsid w:val="0032315C"/>
    <w:rsid w:val="00327315"/>
    <w:rsid w:val="00334F6F"/>
    <w:rsid w:val="00366401"/>
    <w:rsid w:val="00377D7E"/>
    <w:rsid w:val="003B0190"/>
    <w:rsid w:val="003C2B75"/>
    <w:rsid w:val="003E2D2E"/>
    <w:rsid w:val="003F1C97"/>
    <w:rsid w:val="00410005"/>
    <w:rsid w:val="00417371"/>
    <w:rsid w:val="00431B54"/>
    <w:rsid w:val="00432E22"/>
    <w:rsid w:val="00452E70"/>
    <w:rsid w:val="00463AA5"/>
    <w:rsid w:val="004B6E47"/>
    <w:rsid w:val="004E7072"/>
    <w:rsid w:val="005176C0"/>
    <w:rsid w:val="00536656"/>
    <w:rsid w:val="00555A0A"/>
    <w:rsid w:val="00596ED0"/>
    <w:rsid w:val="005A1BE2"/>
    <w:rsid w:val="005C2F47"/>
    <w:rsid w:val="005C5CB1"/>
    <w:rsid w:val="005F0499"/>
    <w:rsid w:val="006317A3"/>
    <w:rsid w:val="00653D43"/>
    <w:rsid w:val="00690ED5"/>
    <w:rsid w:val="006D2D61"/>
    <w:rsid w:val="006E4B8B"/>
    <w:rsid w:val="006F000C"/>
    <w:rsid w:val="00701C54"/>
    <w:rsid w:val="00705104"/>
    <w:rsid w:val="00717C57"/>
    <w:rsid w:val="00733F50"/>
    <w:rsid w:val="0077667B"/>
    <w:rsid w:val="00786D5F"/>
    <w:rsid w:val="00794791"/>
    <w:rsid w:val="00796C7D"/>
    <w:rsid w:val="007C16AE"/>
    <w:rsid w:val="007D0B44"/>
    <w:rsid w:val="008150C8"/>
    <w:rsid w:val="00816165"/>
    <w:rsid w:val="00831BA2"/>
    <w:rsid w:val="0084171B"/>
    <w:rsid w:val="00846762"/>
    <w:rsid w:val="00882160"/>
    <w:rsid w:val="00897A11"/>
    <w:rsid w:val="008A1D9C"/>
    <w:rsid w:val="008A6E0F"/>
    <w:rsid w:val="008B4209"/>
    <w:rsid w:val="008C3CBE"/>
    <w:rsid w:val="008E16B5"/>
    <w:rsid w:val="00914AA6"/>
    <w:rsid w:val="0099551C"/>
    <w:rsid w:val="00997B12"/>
    <w:rsid w:val="009B1221"/>
    <w:rsid w:val="009E3C99"/>
    <w:rsid w:val="009E444B"/>
    <w:rsid w:val="00A00F6A"/>
    <w:rsid w:val="00A4151F"/>
    <w:rsid w:val="00A51866"/>
    <w:rsid w:val="00AA7906"/>
    <w:rsid w:val="00AC3287"/>
    <w:rsid w:val="00AF7777"/>
    <w:rsid w:val="00B42EBC"/>
    <w:rsid w:val="00B43C99"/>
    <w:rsid w:val="00B90EC5"/>
    <w:rsid w:val="00B94D6D"/>
    <w:rsid w:val="00BD1E00"/>
    <w:rsid w:val="00BD3072"/>
    <w:rsid w:val="00BE7175"/>
    <w:rsid w:val="00C038FB"/>
    <w:rsid w:val="00C07208"/>
    <w:rsid w:val="00C205C0"/>
    <w:rsid w:val="00C53ABB"/>
    <w:rsid w:val="00C56A3F"/>
    <w:rsid w:val="00C74C38"/>
    <w:rsid w:val="00C77891"/>
    <w:rsid w:val="00C86D20"/>
    <w:rsid w:val="00C877DF"/>
    <w:rsid w:val="00C96471"/>
    <w:rsid w:val="00C96926"/>
    <w:rsid w:val="00CE078A"/>
    <w:rsid w:val="00CF73B6"/>
    <w:rsid w:val="00D33E8A"/>
    <w:rsid w:val="00D4140D"/>
    <w:rsid w:val="00D5566D"/>
    <w:rsid w:val="00D57229"/>
    <w:rsid w:val="00D73652"/>
    <w:rsid w:val="00D915E5"/>
    <w:rsid w:val="00DA1DDA"/>
    <w:rsid w:val="00DB4360"/>
    <w:rsid w:val="00DD533E"/>
    <w:rsid w:val="00DE3D0C"/>
    <w:rsid w:val="00E02D08"/>
    <w:rsid w:val="00E40D93"/>
    <w:rsid w:val="00EB32F1"/>
    <w:rsid w:val="00ED4938"/>
    <w:rsid w:val="00EF77D7"/>
    <w:rsid w:val="00F126E5"/>
    <w:rsid w:val="00F416F3"/>
    <w:rsid w:val="00F43D02"/>
    <w:rsid w:val="00F52114"/>
    <w:rsid w:val="00F67F60"/>
    <w:rsid w:val="00F96284"/>
    <w:rsid w:val="00FC67A5"/>
    <w:rsid w:val="00FD2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62A8AE"/>
  <w15:chartTrackingRefBased/>
  <w15:docId w15:val="{2BA88510-A730-4BBF-8B43-FCE82855A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30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BD3072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D30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BD3072"/>
    <w:rPr>
      <w:kern w:val="2"/>
      <w:sz w:val="18"/>
      <w:szCs w:val="18"/>
    </w:rPr>
  </w:style>
  <w:style w:type="paragraph" w:styleId="a7">
    <w:name w:val="Body Text"/>
    <w:basedOn w:val="a"/>
    <w:link w:val="a8"/>
    <w:uiPriority w:val="1"/>
    <w:qFormat/>
    <w:rsid w:val="000F12AF"/>
    <w:pPr>
      <w:autoSpaceDE w:val="0"/>
      <w:autoSpaceDN w:val="0"/>
      <w:jc w:val="left"/>
    </w:pPr>
    <w:rPr>
      <w:rFonts w:ascii="宋体" w:hAnsi="宋体" w:cs="宋体"/>
      <w:kern w:val="0"/>
      <w:szCs w:val="21"/>
    </w:rPr>
  </w:style>
  <w:style w:type="character" w:customStyle="1" w:styleId="a8">
    <w:name w:val="正文文本 字符"/>
    <w:link w:val="a7"/>
    <w:uiPriority w:val="1"/>
    <w:rsid w:val="000F12AF"/>
    <w:rPr>
      <w:rFonts w:ascii="宋体" w:hAnsi="宋体" w:cs="宋体"/>
      <w:sz w:val="21"/>
      <w:szCs w:val="21"/>
    </w:rPr>
  </w:style>
  <w:style w:type="table" w:styleId="a9">
    <w:name w:val="Table Grid"/>
    <w:basedOn w:val="a1"/>
    <w:uiPriority w:val="59"/>
    <w:rsid w:val="00DD53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DD533E"/>
    <w:pPr>
      <w:autoSpaceDE w:val="0"/>
      <w:autoSpaceDN w:val="0"/>
      <w:jc w:val="left"/>
    </w:pPr>
    <w:rPr>
      <w:rFonts w:ascii="宋体" w:hAnsi="宋体" w:cs="宋体"/>
      <w:kern w:val="0"/>
      <w:sz w:val="22"/>
      <w:szCs w:val="22"/>
    </w:rPr>
  </w:style>
  <w:style w:type="paragraph" w:styleId="aa">
    <w:name w:val="caption"/>
    <w:basedOn w:val="a"/>
    <w:next w:val="a"/>
    <w:uiPriority w:val="35"/>
    <w:unhideWhenUsed/>
    <w:qFormat/>
    <w:rsid w:val="00EB32F1"/>
    <w:rPr>
      <w:rFonts w:ascii="等线 Light" w:eastAsia="黑体" w:hAnsi="等线 Light"/>
      <w:sz w:val="20"/>
      <w:szCs w:val="20"/>
    </w:rPr>
  </w:style>
  <w:style w:type="character" w:styleId="ab">
    <w:name w:val="Placeholder Text"/>
    <w:basedOn w:val="a0"/>
    <w:uiPriority w:val="99"/>
    <w:semiHidden/>
    <w:rsid w:val="00432E22"/>
    <w:rPr>
      <w:color w:val="666666"/>
    </w:rPr>
  </w:style>
  <w:style w:type="paragraph" w:styleId="ac">
    <w:name w:val="Normal (Web)"/>
    <w:basedOn w:val="a"/>
    <w:uiPriority w:val="99"/>
    <w:semiHidden/>
    <w:unhideWhenUsed/>
    <w:rsid w:val="005F04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6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4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2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6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0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0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4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1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2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8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7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5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9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2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7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9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6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7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5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2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3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9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5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7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53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7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8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83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180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28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7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68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80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68388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755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8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3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2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7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7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54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270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50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11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84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64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03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6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42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13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64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27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23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62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99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77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88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73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35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60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50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92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65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326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02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68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42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02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03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81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2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46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00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53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59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9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36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90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07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65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01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03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11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84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1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0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4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9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1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0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9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2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wmf"/><Relationship Id="rId28" Type="http://schemas.openxmlformats.org/officeDocument/2006/relationships/image" Target="media/image19.jpeg"/><Relationship Id="rId10" Type="http://schemas.openxmlformats.org/officeDocument/2006/relationships/image" Target="media/image3.png"/><Relationship Id="rId19" Type="http://schemas.openxmlformats.org/officeDocument/2006/relationships/image" Target="media/image12.wmf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E7150-8DD5-4BD3-973F-9BB0FF1DF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6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题目</vt:lpstr>
      </vt:variant>
      <vt:variant>
        <vt:i4>1</vt:i4>
      </vt:variant>
    </vt:vector>
  </HeadingPairs>
  <TitlesOfParts>
    <vt:vector size="1" baseType="lpstr">
      <vt:lpstr> 实验报告</vt:lpstr>
    </vt:vector>
  </TitlesOfParts>
  <Company>www.xunchi.com</Company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实验报告</dc:title>
  <dc:subject/>
  <dc:creator>mym</dc:creator>
  <cp:keywords/>
  <dc:description/>
  <cp:lastModifiedBy>xianmin Huang</cp:lastModifiedBy>
  <cp:revision>40</cp:revision>
  <dcterms:created xsi:type="dcterms:W3CDTF">2023-12-11T16:05:00Z</dcterms:created>
  <dcterms:modified xsi:type="dcterms:W3CDTF">2024-02-22T15:37:00Z</dcterms:modified>
</cp:coreProperties>
</file>